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6b21266d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f4b75ae9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Slavgorod,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1705a248246a3" /><Relationship Type="http://schemas.openxmlformats.org/officeDocument/2006/relationships/numbering" Target="/word/numbering.xml" Id="Ra00fe090a0924d97" /><Relationship Type="http://schemas.openxmlformats.org/officeDocument/2006/relationships/settings" Target="/word/settings.xml" Id="R25932daf225c43d9" /><Relationship Type="http://schemas.openxmlformats.org/officeDocument/2006/relationships/image" Target="/word/media/024a4b52-0e57-4501-a6c9-4dbea0a0760c.png" Id="Rb30f4b75ae914197" /></Relationships>
</file>