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1a05c1f80d44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e3000d49bb40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Uva,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ea79b43b53441c" /><Relationship Type="http://schemas.openxmlformats.org/officeDocument/2006/relationships/numbering" Target="/word/numbering.xml" Id="Re1a887f00fe54fbb" /><Relationship Type="http://schemas.openxmlformats.org/officeDocument/2006/relationships/settings" Target="/word/settings.xml" Id="Reab48a6ea6a0487a" /><Relationship Type="http://schemas.openxmlformats.org/officeDocument/2006/relationships/image" Target="/word/media/3043732a-8f66-4583-88b8-9d06d8332b0e.png" Id="R17e3000d49bb406a" /></Relationships>
</file>