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1cfcd8a9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8443347bd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24d6293214bab" /><Relationship Type="http://schemas.openxmlformats.org/officeDocument/2006/relationships/numbering" Target="/word/numbering.xml" Id="R67750c67f2964728" /><Relationship Type="http://schemas.openxmlformats.org/officeDocument/2006/relationships/settings" Target="/word/settings.xml" Id="Rf3cadeccce3e4bb8" /><Relationship Type="http://schemas.openxmlformats.org/officeDocument/2006/relationships/image" Target="/word/media/6f14eaf4-fa33-4c99-9036-9809f156f5ee.png" Id="R5498443347bd4ede" /></Relationships>
</file>