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8a04fd35f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c8d15fb2f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Yartsevo,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c789d539a42a2" /><Relationship Type="http://schemas.openxmlformats.org/officeDocument/2006/relationships/numbering" Target="/word/numbering.xml" Id="R369694e338094fba" /><Relationship Type="http://schemas.openxmlformats.org/officeDocument/2006/relationships/settings" Target="/word/settings.xml" Id="R9be8800f1cb9430d" /><Relationship Type="http://schemas.openxmlformats.org/officeDocument/2006/relationships/image" Target="/word/media/8dfdcdac-bc9a-4d1c-9387-91c32d4700be.png" Id="R67ec8d15fb2f4826" /></Relationships>
</file>