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e11d852ce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b66d97634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Yekaterinburg,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ef610527145d3" /><Relationship Type="http://schemas.openxmlformats.org/officeDocument/2006/relationships/numbering" Target="/word/numbering.xml" Id="R647777f1e7cc4660" /><Relationship Type="http://schemas.openxmlformats.org/officeDocument/2006/relationships/settings" Target="/word/settings.xml" Id="Ra3967c0150094074" /><Relationship Type="http://schemas.openxmlformats.org/officeDocument/2006/relationships/image" Target="/word/media/0d700b45-138a-4aca-a0dc-8cef8b422e81.png" Id="R100b66d9763440eb" /></Relationships>
</file>