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695903955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75c770ddd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Zlatoust,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5b74ae6844c43" /><Relationship Type="http://schemas.openxmlformats.org/officeDocument/2006/relationships/numbering" Target="/word/numbering.xml" Id="R137e1538244f4b63" /><Relationship Type="http://schemas.openxmlformats.org/officeDocument/2006/relationships/settings" Target="/word/settings.xml" Id="R6dad9f294eb647fc" /><Relationship Type="http://schemas.openxmlformats.org/officeDocument/2006/relationships/image" Target="/word/media/add20476-15a1-45d2-b9b6-f3789fb9abb3.png" Id="R91375c770ddd479a" /></Relationships>
</file>