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4186c17e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157fb96ce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Park, Saint Vincent and the Grenadines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f48985b394043" /><Relationship Type="http://schemas.openxmlformats.org/officeDocument/2006/relationships/numbering" Target="/word/numbering.xml" Id="R813ae14812a342d2" /><Relationship Type="http://schemas.openxmlformats.org/officeDocument/2006/relationships/settings" Target="/word/settings.xml" Id="Rb48f500ed65d406f" /><Relationship Type="http://schemas.openxmlformats.org/officeDocument/2006/relationships/image" Target="/word/media/73583254-a5c8-4382-8060-c915be27ec9e.png" Id="R955157fb96ce476d" /></Relationships>
</file>