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0704ad2aa40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ee4476624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Kingstown,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9ae1499b240da" /><Relationship Type="http://schemas.openxmlformats.org/officeDocument/2006/relationships/numbering" Target="/word/numbering.xml" Id="Rd3d4d7179df348ac" /><Relationship Type="http://schemas.openxmlformats.org/officeDocument/2006/relationships/settings" Target="/word/settings.xml" Id="R7b2e575fab264507" /><Relationship Type="http://schemas.openxmlformats.org/officeDocument/2006/relationships/image" Target="/word/media/e0e7666f-90e1-458d-a36a-3719a8ada61e.png" Id="R5f5ee44766244057" /></Relationships>
</file>