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0dcb7fa9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5678254c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Najran,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a210f1b54b5d" /><Relationship Type="http://schemas.openxmlformats.org/officeDocument/2006/relationships/numbering" Target="/word/numbering.xml" Id="R3090f55b4d284948" /><Relationship Type="http://schemas.openxmlformats.org/officeDocument/2006/relationships/settings" Target="/word/settings.xml" Id="Rde1950d445574be6" /><Relationship Type="http://schemas.openxmlformats.org/officeDocument/2006/relationships/image" Target="/word/media/9c294c79-e3af-4a5a-aa10-3bdbc09f4502.png" Id="Rc0fe5678254c4611" /></Relationships>
</file>