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bf7585acd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40bc47969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fa2e30e0b43fb" /><Relationship Type="http://schemas.openxmlformats.org/officeDocument/2006/relationships/numbering" Target="/word/numbering.xml" Id="Rc906fa736b1a431b" /><Relationship Type="http://schemas.openxmlformats.org/officeDocument/2006/relationships/settings" Target="/word/settings.xml" Id="R2d0729be92e14e2b" /><Relationship Type="http://schemas.openxmlformats.org/officeDocument/2006/relationships/image" Target="/word/media/f56c6955-df62-425c-aae4-7be29fc19925.png" Id="R4f940bc47969472b" /></Relationships>
</file>