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74ab818e2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d06b4690f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ac18bfd0b47c9" /><Relationship Type="http://schemas.openxmlformats.org/officeDocument/2006/relationships/numbering" Target="/word/numbering.xml" Id="Rc340b9633e5040b2" /><Relationship Type="http://schemas.openxmlformats.org/officeDocument/2006/relationships/settings" Target="/word/settings.xml" Id="R49bc4679dbfa4e33" /><Relationship Type="http://schemas.openxmlformats.org/officeDocument/2006/relationships/image" Target="/word/media/fafe9c2f-6455-47f8-b049-a3af9e02ad33.png" Id="R7bcd06b4690f47d8" /></Relationships>
</file>