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d1871a26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1196a2e1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7f71dfe34993" /><Relationship Type="http://schemas.openxmlformats.org/officeDocument/2006/relationships/numbering" Target="/word/numbering.xml" Id="Ra171f3baf6104475" /><Relationship Type="http://schemas.openxmlformats.org/officeDocument/2006/relationships/settings" Target="/word/settings.xml" Id="R5b8bf99365e6415f" /><Relationship Type="http://schemas.openxmlformats.org/officeDocument/2006/relationships/image" Target="/word/media/3adb2c87-dc04-4897-b1e8-f710a8185ddb.png" Id="R148c1196a2e145ba" /></Relationships>
</file>