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f37c4a216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6797c47eb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Blazovce,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f8eef7ef74191" /><Relationship Type="http://schemas.openxmlformats.org/officeDocument/2006/relationships/numbering" Target="/word/numbering.xml" Id="R347d0e4bc7e24e01" /><Relationship Type="http://schemas.openxmlformats.org/officeDocument/2006/relationships/settings" Target="/word/settings.xml" Id="R38669887cbfc4c4d" /><Relationship Type="http://schemas.openxmlformats.org/officeDocument/2006/relationships/image" Target="/word/media/ad2bc7dd-5903-4ba5-85f9-a8de6bc5f989.png" Id="R5316797c47eb43de" /></Relationships>
</file>