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2ac236ed2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b5dac9fbd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Bucsuhaza,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ef46a65624327" /><Relationship Type="http://schemas.openxmlformats.org/officeDocument/2006/relationships/numbering" Target="/word/numbering.xml" Id="Rc2c744ee014a47ea" /><Relationship Type="http://schemas.openxmlformats.org/officeDocument/2006/relationships/settings" Target="/word/settings.xml" Id="Rbf4b17fe757c4326" /><Relationship Type="http://schemas.openxmlformats.org/officeDocument/2006/relationships/image" Target="/word/media/d69f4a36-5039-4987-986f-58dac4535fc6.png" Id="R9fdb5dac9fbd4d08" /></Relationships>
</file>