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04e4d9804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5cf7589c8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Bukovina,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00f3dce704b7d" /><Relationship Type="http://schemas.openxmlformats.org/officeDocument/2006/relationships/numbering" Target="/word/numbering.xml" Id="R8fc370a9f80f441a" /><Relationship Type="http://schemas.openxmlformats.org/officeDocument/2006/relationships/settings" Target="/word/settings.xml" Id="Rc07ed1ee90bd4d9d" /><Relationship Type="http://schemas.openxmlformats.org/officeDocument/2006/relationships/image" Target="/word/media/4d5cf584-9563-4646-96ab-6c3f74d56e2f.png" Id="R0075cf7589c84b14" /></Relationships>
</file>