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026a2556b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2ba7440b1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Bziny,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ad0c2279d45f5" /><Relationship Type="http://schemas.openxmlformats.org/officeDocument/2006/relationships/numbering" Target="/word/numbering.xml" Id="R3dc919afe6754c3c" /><Relationship Type="http://schemas.openxmlformats.org/officeDocument/2006/relationships/settings" Target="/word/settings.xml" Id="R13f5dc8e04534952" /><Relationship Type="http://schemas.openxmlformats.org/officeDocument/2006/relationships/image" Target="/word/media/a20b6439-e180-43d5-b4d7-4548b875574e.png" Id="R0632ba7440b148eb" /></Relationships>
</file>