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4b1d589e6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84b0c5ed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7a487cb9f4a6b" /><Relationship Type="http://schemas.openxmlformats.org/officeDocument/2006/relationships/numbering" Target="/word/numbering.xml" Id="Rb39ccaef3a614c8f" /><Relationship Type="http://schemas.openxmlformats.org/officeDocument/2006/relationships/settings" Target="/word/settings.xml" Id="Reb9343de401c4cdd" /><Relationship Type="http://schemas.openxmlformats.org/officeDocument/2006/relationships/image" Target="/word/media/2dd3d5a6-cf78-4f6e-958c-f7808c156f87.png" Id="Rfe884b0c5ed64dfb" /></Relationships>
</file>