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506b9c0b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28c69202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Chovancovci,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dee3d24544a26" /><Relationship Type="http://schemas.openxmlformats.org/officeDocument/2006/relationships/numbering" Target="/word/numbering.xml" Id="R91ed15bc964d42e5" /><Relationship Type="http://schemas.openxmlformats.org/officeDocument/2006/relationships/settings" Target="/word/settings.xml" Id="R9e613bdbe3364d9c" /><Relationship Type="http://schemas.openxmlformats.org/officeDocument/2006/relationships/image" Target="/word/media/0f4d26b6-24cd-4579-9e83-e1e7d9195292.png" Id="Rda028c6920284f2f" /></Relationships>
</file>