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2069a3a8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a3e9308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Chtelnica,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30dd2c28f4f80" /><Relationship Type="http://schemas.openxmlformats.org/officeDocument/2006/relationships/numbering" Target="/word/numbering.xml" Id="R3e9e8c02b7984c07" /><Relationship Type="http://schemas.openxmlformats.org/officeDocument/2006/relationships/settings" Target="/word/settings.xml" Id="R7cdb23f4fcaa4cb7" /><Relationship Type="http://schemas.openxmlformats.org/officeDocument/2006/relationships/image" Target="/word/media/e13d0cd6-cd4f-4c34-8fad-5099387b9555.png" Id="R6adda3e930864fe2" /></Relationships>
</file>