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ae4fd86e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2f65a63e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Devinska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42568212041cb" /><Relationship Type="http://schemas.openxmlformats.org/officeDocument/2006/relationships/numbering" Target="/word/numbering.xml" Id="Rc125c8035a204cb6" /><Relationship Type="http://schemas.openxmlformats.org/officeDocument/2006/relationships/settings" Target="/word/settings.xml" Id="R52699cf69a8041a9" /><Relationship Type="http://schemas.openxmlformats.org/officeDocument/2006/relationships/image" Target="/word/media/afdc2a7d-d9d7-4bd7-9283-9be6d98d4138.png" Id="Rc8e22f65a63e4142" /></Relationships>
</file>