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741f3b62b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0ffd2df66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Dlhe,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e70809f014f36" /><Relationship Type="http://schemas.openxmlformats.org/officeDocument/2006/relationships/numbering" Target="/word/numbering.xml" Id="R221ebbe0f1e2402f" /><Relationship Type="http://schemas.openxmlformats.org/officeDocument/2006/relationships/settings" Target="/word/settings.xml" Id="Rb16a16591f8b4eef" /><Relationship Type="http://schemas.openxmlformats.org/officeDocument/2006/relationships/image" Target="/word/media/2af4db43-b53d-4e6b-bb2b-2a9fedf99a75.png" Id="Re990ffd2df664e03" /></Relationships>
</file>