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bc1cd3547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efd79dc5c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Dolna Krupa,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4acb018f24d9b" /><Relationship Type="http://schemas.openxmlformats.org/officeDocument/2006/relationships/numbering" Target="/word/numbering.xml" Id="R4aa83ee044e84990" /><Relationship Type="http://schemas.openxmlformats.org/officeDocument/2006/relationships/settings" Target="/word/settings.xml" Id="Rb21960c3216b4712" /><Relationship Type="http://schemas.openxmlformats.org/officeDocument/2006/relationships/image" Target="/word/media/3455ff32-1d32-49e0-877b-1f9626b793b0.png" Id="R50defd79dc5c4e3d" /></Relationships>
</file>