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c6b2b62ba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bef91bf27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Dolne Hlboke,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96aef92be48ac" /><Relationship Type="http://schemas.openxmlformats.org/officeDocument/2006/relationships/numbering" Target="/word/numbering.xml" Id="R4eb46b63f685440d" /><Relationship Type="http://schemas.openxmlformats.org/officeDocument/2006/relationships/settings" Target="/word/settings.xml" Id="R6125450fcd4e47c6" /><Relationship Type="http://schemas.openxmlformats.org/officeDocument/2006/relationships/image" Target="/word/media/2efa0706-7b92-4594-b086-440f5946c535.png" Id="Rf54bef91bf274715" /></Relationships>
</file>