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bc002c67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c1c0aae28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Dolny Kerestur,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13aa35c444781" /><Relationship Type="http://schemas.openxmlformats.org/officeDocument/2006/relationships/numbering" Target="/word/numbering.xml" Id="R789f210d59d84645" /><Relationship Type="http://schemas.openxmlformats.org/officeDocument/2006/relationships/settings" Target="/word/settings.xml" Id="R11148d55b63d45d5" /><Relationship Type="http://schemas.openxmlformats.org/officeDocument/2006/relationships/image" Target="/word/media/0c931402-ee98-4a9a-9108-91b541456398.png" Id="R015c1c0aae2840ae" /></Relationships>
</file>