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09245f5d9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90f55e625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Drazkovce,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cea6c1c294345" /><Relationship Type="http://schemas.openxmlformats.org/officeDocument/2006/relationships/numbering" Target="/word/numbering.xml" Id="R3d2aa1622f1a41b5" /><Relationship Type="http://schemas.openxmlformats.org/officeDocument/2006/relationships/settings" Target="/word/settings.xml" Id="R3f05f6eed7574646" /><Relationship Type="http://schemas.openxmlformats.org/officeDocument/2006/relationships/image" Target="/word/media/7753c8a0-126a-467a-bad2-66df2b5eb3e5.png" Id="Rc1390f55e6254e4d" /></Relationships>
</file>