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97bc46f8d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be539444e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Drzkovce,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dac31b753490c" /><Relationship Type="http://schemas.openxmlformats.org/officeDocument/2006/relationships/numbering" Target="/word/numbering.xml" Id="R7ff4c146aaea43a4" /><Relationship Type="http://schemas.openxmlformats.org/officeDocument/2006/relationships/settings" Target="/word/settings.xml" Id="Raebfdb824d2a453c" /><Relationship Type="http://schemas.openxmlformats.org/officeDocument/2006/relationships/image" Target="/word/media/faf37c31-ef7b-4766-a0d1-0259a56bfdb5.png" Id="R26cbe539444e4a13" /></Relationships>
</file>