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021ed8fd0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e0157479e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5caca7a854280" /><Relationship Type="http://schemas.openxmlformats.org/officeDocument/2006/relationships/numbering" Target="/word/numbering.xml" Id="R532a109d4fcf458c" /><Relationship Type="http://schemas.openxmlformats.org/officeDocument/2006/relationships/settings" Target="/word/settings.xml" Id="Rac0227aab1c74f3d" /><Relationship Type="http://schemas.openxmlformats.org/officeDocument/2006/relationships/image" Target="/word/media/0ebc52b0-5fd1-400d-9926-8b58e3794598.png" Id="R3b1e0157479e4712" /></Relationships>
</file>