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7916a70a5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2652f23c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7a1cb76dc457e" /><Relationship Type="http://schemas.openxmlformats.org/officeDocument/2006/relationships/numbering" Target="/word/numbering.xml" Id="R6001af60a6e54ac6" /><Relationship Type="http://schemas.openxmlformats.org/officeDocument/2006/relationships/settings" Target="/word/settings.xml" Id="R099e9bfff30f4062" /><Relationship Type="http://schemas.openxmlformats.org/officeDocument/2006/relationships/image" Target="/word/media/a7298e5c-c73f-4bfb-9d0c-dda35cdc9198.png" Id="R82c2652f23c8482d" /></Relationships>
</file>