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3c0e94b5864b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aac65ed32e4a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Hermanovce,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19103185b14bde" /><Relationship Type="http://schemas.openxmlformats.org/officeDocument/2006/relationships/numbering" Target="/word/numbering.xml" Id="R1996b6ce1fb444a3" /><Relationship Type="http://schemas.openxmlformats.org/officeDocument/2006/relationships/settings" Target="/word/settings.xml" Id="R3ae6f60c5410449d" /><Relationship Type="http://schemas.openxmlformats.org/officeDocument/2006/relationships/image" Target="/word/media/83c0a410-afd3-427a-9202-2bfba9d8d466.png" Id="R80aac65ed32e4a7e" /></Relationships>
</file>