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26018fd7e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3c2cdbc4a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Hidvezska Pusta,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dd06b0b204738" /><Relationship Type="http://schemas.openxmlformats.org/officeDocument/2006/relationships/numbering" Target="/word/numbering.xml" Id="Rbb258c0ae8b74499" /><Relationship Type="http://schemas.openxmlformats.org/officeDocument/2006/relationships/settings" Target="/word/settings.xml" Id="R52f71ee666cc4125" /><Relationship Type="http://schemas.openxmlformats.org/officeDocument/2006/relationships/image" Target="/word/media/f25f712f-4228-4361-98b5-23c7dffb9037.png" Id="R8b63c2cdbc4a49ac" /></Relationships>
</file>