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26cde7a0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5e5ca3d2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Kopince,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81e19fc245b3" /><Relationship Type="http://schemas.openxmlformats.org/officeDocument/2006/relationships/numbering" Target="/word/numbering.xml" Id="Rca576b9eff19409a" /><Relationship Type="http://schemas.openxmlformats.org/officeDocument/2006/relationships/settings" Target="/word/settings.xml" Id="R45f8b7b5282b41c6" /><Relationship Type="http://schemas.openxmlformats.org/officeDocument/2006/relationships/image" Target="/word/media/ac43980d-c2fb-4260-bd33-83dc18ef4b34.png" Id="R9b65e5ca3d2c4dcc" /></Relationships>
</file>