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bd7988d3c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8454cf398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Horne Lefantovce,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564dccdb84389" /><Relationship Type="http://schemas.openxmlformats.org/officeDocument/2006/relationships/numbering" Target="/word/numbering.xml" Id="R626326e1726e46e3" /><Relationship Type="http://schemas.openxmlformats.org/officeDocument/2006/relationships/settings" Target="/word/settings.xml" Id="Ra88807610ed047a2" /><Relationship Type="http://schemas.openxmlformats.org/officeDocument/2006/relationships/image" Target="/word/media/b1514f5e-b59e-4a81-bb35-136c175e3afd.png" Id="R5a78454cf3984508" /></Relationships>
</file>