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5f3972b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7e2e8bb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Horny Stefanov,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2e5c9cff46b1" /><Relationship Type="http://schemas.openxmlformats.org/officeDocument/2006/relationships/numbering" Target="/word/numbering.xml" Id="R95392a556c024325" /><Relationship Type="http://schemas.openxmlformats.org/officeDocument/2006/relationships/settings" Target="/word/settings.xml" Id="R04307ec9134148e6" /><Relationship Type="http://schemas.openxmlformats.org/officeDocument/2006/relationships/image" Target="/word/media/a1436d0a-c2b2-442e-8724-3c774653ad87.png" Id="R15767e2e8bb14511" /></Relationships>
</file>