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67c5e8e02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ee12f91c9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5cf3c97ee43e7" /><Relationship Type="http://schemas.openxmlformats.org/officeDocument/2006/relationships/numbering" Target="/word/numbering.xml" Id="R8d835777227c4c4b" /><Relationship Type="http://schemas.openxmlformats.org/officeDocument/2006/relationships/settings" Target="/word/settings.xml" Id="R22c8a3ef57dc43e2" /><Relationship Type="http://schemas.openxmlformats.org/officeDocument/2006/relationships/image" Target="/word/media/f34c435b-5028-4ef3-8421-35cfbbbf9807.png" Id="Rcbbee12f91c9408f" /></Relationships>
</file>