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224da3ef6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9e90ea895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Hrabov,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fe7f96ebc44fe" /><Relationship Type="http://schemas.openxmlformats.org/officeDocument/2006/relationships/numbering" Target="/word/numbering.xml" Id="Re293b242e45d439b" /><Relationship Type="http://schemas.openxmlformats.org/officeDocument/2006/relationships/settings" Target="/word/settings.xml" Id="R3d192ad3a1f044a6" /><Relationship Type="http://schemas.openxmlformats.org/officeDocument/2006/relationships/image" Target="/word/media/b291aa6b-1284-40d6-950a-ddbf60a2a9f8.png" Id="R7df9e90ea8954844" /></Relationships>
</file>