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8b1cc7e75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ac5b63f61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Hrusov,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676ec42004f67" /><Relationship Type="http://schemas.openxmlformats.org/officeDocument/2006/relationships/numbering" Target="/word/numbering.xml" Id="Re30d95fb667f4ca1" /><Relationship Type="http://schemas.openxmlformats.org/officeDocument/2006/relationships/settings" Target="/word/settings.xml" Id="R9ac2a526463c4b20" /><Relationship Type="http://schemas.openxmlformats.org/officeDocument/2006/relationships/image" Target="/word/media/aa7ec67d-72c0-41ff-80d6-7d295875305c.png" Id="Reb7ac5b63f614967" /></Relationships>
</file>