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6496f4fd0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bc397fc16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Hulvinky,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a411530844781" /><Relationship Type="http://schemas.openxmlformats.org/officeDocument/2006/relationships/numbering" Target="/word/numbering.xml" Id="Reacd61987ee545cd" /><Relationship Type="http://schemas.openxmlformats.org/officeDocument/2006/relationships/settings" Target="/word/settings.xml" Id="R4edb26ac563c470b" /><Relationship Type="http://schemas.openxmlformats.org/officeDocument/2006/relationships/image" Target="/word/media/e777559c-9566-482f-ad6f-1861f707917e.png" Id="Rd66bc397fc1641e7" /></Relationships>
</file>