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422899976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07593e09c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Katarinin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2594e7fad4c49" /><Relationship Type="http://schemas.openxmlformats.org/officeDocument/2006/relationships/numbering" Target="/word/numbering.xml" Id="R785a5eb5206b4954" /><Relationship Type="http://schemas.openxmlformats.org/officeDocument/2006/relationships/settings" Target="/word/settings.xml" Id="Rc23886295ffa4171" /><Relationship Type="http://schemas.openxmlformats.org/officeDocument/2006/relationships/image" Target="/word/media/00202ba9-7b9c-4d0e-8a42-34d2713ed349.png" Id="Red407593e09c4ecb" /></Relationships>
</file>