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ad4e3849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518125fa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Kenderes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47062ea44e65" /><Relationship Type="http://schemas.openxmlformats.org/officeDocument/2006/relationships/numbering" Target="/word/numbering.xml" Id="Rbb73be970fef4bc9" /><Relationship Type="http://schemas.openxmlformats.org/officeDocument/2006/relationships/settings" Target="/word/settings.xml" Id="Rb3976a7d70c74975" /><Relationship Type="http://schemas.openxmlformats.org/officeDocument/2006/relationships/image" Target="/word/media/4942a61b-93e4-41ce-86f1-faf67d4932f4.png" Id="Ra129518125fa4627" /></Relationships>
</file>