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8e085b408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a95c025f4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Knazia,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a8e3016b44985" /><Relationship Type="http://schemas.openxmlformats.org/officeDocument/2006/relationships/numbering" Target="/word/numbering.xml" Id="R9038b73a529649b5" /><Relationship Type="http://schemas.openxmlformats.org/officeDocument/2006/relationships/settings" Target="/word/settings.xml" Id="R46a127413e90426c" /><Relationship Type="http://schemas.openxmlformats.org/officeDocument/2006/relationships/image" Target="/word/media/e63a6085-c4e6-453e-8cf8-07c76a700004.png" Id="Rcd4a95c025f44b17" /></Relationships>
</file>