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17b3a8bd1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c81ea7cac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Komarovce,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a7b8d53b244e1" /><Relationship Type="http://schemas.openxmlformats.org/officeDocument/2006/relationships/numbering" Target="/word/numbering.xml" Id="R72af68b47a2147d9" /><Relationship Type="http://schemas.openxmlformats.org/officeDocument/2006/relationships/settings" Target="/word/settings.xml" Id="R036475af8e6e4e00" /><Relationship Type="http://schemas.openxmlformats.org/officeDocument/2006/relationships/image" Target="/word/media/487b7aa2-5256-47cd-973b-186e3cad4fbc.png" Id="Rbb1c81ea7cac4762" /></Relationships>
</file>