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fff8228d3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a771fc436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6aa02698a42d6" /><Relationship Type="http://schemas.openxmlformats.org/officeDocument/2006/relationships/numbering" Target="/word/numbering.xml" Id="R948ce46cb53e4e56" /><Relationship Type="http://schemas.openxmlformats.org/officeDocument/2006/relationships/settings" Target="/word/settings.xml" Id="R3e52cad20b9044f1" /><Relationship Type="http://schemas.openxmlformats.org/officeDocument/2006/relationships/image" Target="/word/media/cd103536-bf40-479d-9364-2e36f129304e.png" Id="Rb02a771fc4364317" /></Relationships>
</file>