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a8b4d3fee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fa21e6cbf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Krajne Cierno,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d4e91aa6a4000" /><Relationship Type="http://schemas.openxmlformats.org/officeDocument/2006/relationships/numbering" Target="/word/numbering.xml" Id="R5459e6679dc8462e" /><Relationship Type="http://schemas.openxmlformats.org/officeDocument/2006/relationships/settings" Target="/word/settings.xml" Id="Rcdc550ea8f6548dd" /><Relationship Type="http://schemas.openxmlformats.org/officeDocument/2006/relationships/image" Target="/word/media/13060ab9-8abd-4c21-8538-1deb27177c2c.png" Id="R8effa21e6cbf4630" /></Relationships>
</file>