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f38b15f6a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280151be8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Krzle,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1ff5dac16468b" /><Relationship Type="http://schemas.openxmlformats.org/officeDocument/2006/relationships/numbering" Target="/word/numbering.xml" Id="Raeec8ef1db6b4599" /><Relationship Type="http://schemas.openxmlformats.org/officeDocument/2006/relationships/settings" Target="/word/settings.xml" Id="R550c6248ab6c4ec9" /><Relationship Type="http://schemas.openxmlformats.org/officeDocument/2006/relationships/image" Target="/word/media/97e467e6-b489-4e60-9efa-0eeba49cd402.png" Id="R800280151be84986" /></Relationships>
</file>