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40a9732e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b196e94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Majericky,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3aa2aa0a744a5" /><Relationship Type="http://schemas.openxmlformats.org/officeDocument/2006/relationships/numbering" Target="/word/numbering.xml" Id="R0f7f786240e54e20" /><Relationship Type="http://schemas.openxmlformats.org/officeDocument/2006/relationships/settings" Target="/word/settings.xml" Id="Rca0822ceaea047ed" /><Relationship Type="http://schemas.openxmlformats.org/officeDocument/2006/relationships/image" Target="/word/media/95456cf6-034c-4864-a23f-aa407a00ed0c.png" Id="Ra593b196e942447a" /></Relationships>
</file>