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6fe2e65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a0019b44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032bb6c642b2" /><Relationship Type="http://schemas.openxmlformats.org/officeDocument/2006/relationships/numbering" Target="/word/numbering.xml" Id="R2810296d2c8d4fe2" /><Relationship Type="http://schemas.openxmlformats.org/officeDocument/2006/relationships/settings" Target="/word/settings.xml" Id="Rb8f9232cd7ff4360" /><Relationship Type="http://schemas.openxmlformats.org/officeDocument/2006/relationships/image" Target="/word/media/64c69a31-8890-4ced-b4f5-1141e2f43333.png" Id="Rc950a0019b4448a8" /></Relationships>
</file>