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19e2dcd6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a6e80c48c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Mol'va,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5b97de544faa" /><Relationship Type="http://schemas.openxmlformats.org/officeDocument/2006/relationships/numbering" Target="/word/numbering.xml" Id="R1bbcd7b4574a4c2a" /><Relationship Type="http://schemas.openxmlformats.org/officeDocument/2006/relationships/settings" Target="/word/settings.xml" Id="R36bb8c360c2c4b12" /><Relationship Type="http://schemas.openxmlformats.org/officeDocument/2006/relationships/image" Target="/word/media/8b030a66-e7bb-44a4-81eb-68f026b9e233.png" Id="Rf63a6e80c48c4bf9" /></Relationships>
</file>