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7643a26c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b702fe45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b97b9cb74b86" /><Relationship Type="http://schemas.openxmlformats.org/officeDocument/2006/relationships/numbering" Target="/word/numbering.xml" Id="Rf32e6c9d7b03413b" /><Relationship Type="http://schemas.openxmlformats.org/officeDocument/2006/relationships/settings" Target="/word/settings.xml" Id="R0a4c4a8fdde94bed" /><Relationship Type="http://schemas.openxmlformats.org/officeDocument/2006/relationships/image" Target="/word/media/dfaf6d21-9e4e-49cb-a257-a175dcb2e84b.png" Id="Rd15fb702fe45485b" /></Relationships>
</file>