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c05626e07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7d2983936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Nizna Korna,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aec15bdf74458" /><Relationship Type="http://schemas.openxmlformats.org/officeDocument/2006/relationships/numbering" Target="/word/numbering.xml" Id="Rbbcc70ab05774de8" /><Relationship Type="http://schemas.openxmlformats.org/officeDocument/2006/relationships/settings" Target="/word/settings.xml" Id="Rc5c1b82082b54278" /><Relationship Type="http://schemas.openxmlformats.org/officeDocument/2006/relationships/image" Target="/word/media/a4ad79e5-93fa-43ae-a626-436f2a64a3be.png" Id="R98a7d29839364640" /></Relationships>
</file>