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9d346ba8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fa70da9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Nizny Komarnik,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523046fa641ef" /><Relationship Type="http://schemas.openxmlformats.org/officeDocument/2006/relationships/numbering" Target="/word/numbering.xml" Id="R8f22c184bd61455e" /><Relationship Type="http://schemas.openxmlformats.org/officeDocument/2006/relationships/settings" Target="/word/settings.xml" Id="Rf52b0e61f5a34ae0" /><Relationship Type="http://schemas.openxmlformats.org/officeDocument/2006/relationships/image" Target="/word/media/616867fa-0974-462a-a29f-e1fcd9ea0705.png" Id="R0a53fa70da9c43b2" /></Relationships>
</file>